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8"/>
          <w:szCs w:val="28"/>
          <w:lang w:val="en-US"/>
        </w:rPr>
      </w:pPr>
      <w:r w:rsidRPr="002F26C3">
        <w:rPr>
          <w:rFonts w:cs="CanterBold"/>
          <w:b/>
          <w:bCs/>
          <w:sz w:val="28"/>
          <w:szCs w:val="28"/>
          <w:lang w:val="en-US"/>
        </w:rPr>
        <w:t>Laser Supported Endo (Advances Module)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  <w:r w:rsidRPr="002F26C3">
        <w:rPr>
          <w:rFonts w:cs="CanterBold"/>
          <w:b/>
          <w:bCs/>
          <w:sz w:val="24"/>
          <w:szCs w:val="24"/>
          <w:lang w:val="en-US"/>
        </w:rPr>
        <w:t>PROGRAM 18 JANUARY 2020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CanterBold"/>
          <w:b/>
          <w:bCs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-Semibold"/>
          <w:sz w:val="24"/>
          <w:szCs w:val="24"/>
          <w:lang w:val="en-US"/>
        </w:rPr>
      </w:pPr>
      <w:r w:rsidRPr="002F26C3">
        <w:rPr>
          <w:rFonts w:cs="Bembo"/>
          <w:sz w:val="24"/>
          <w:szCs w:val="24"/>
          <w:lang w:val="en-US"/>
        </w:rPr>
        <w:t xml:space="preserve">09:30h - 09:40h </w:t>
      </w:r>
      <w:r w:rsidRPr="002F26C3">
        <w:rPr>
          <w:rFonts w:cs="Bembo"/>
          <w:sz w:val="24"/>
          <w:szCs w:val="24"/>
          <w:lang w:val="en-US"/>
        </w:rPr>
        <w:tab/>
      </w:r>
      <w:r w:rsidRPr="002F26C3">
        <w:rPr>
          <w:rFonts w:cs="Bembo-Semibold"/>
          <w:sz w:val="24"/>
          <w:szCs w:val="24"/>
          <w:lang w:val="en-US"/>
        </w:rPr>
        <w:t>Registration &amp; Welcome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-Semibold"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  <w:r w:rsidRPr="002F26C3">
        <w:rPr>
          <w:rFonts w:cs="Bembo"/>
          <w:sz w:val="24"/>
          <w:szCs w:val="24"/>
          <w:lang w:val="en-US"/>
        </w:rPr>
        <w:t xml:space="preserve">09:40h - 11:00h </w:t>
      </w:r>
      <w:r w:rsidRPr="002F26C3">
        <w:rPr>
          <w:rFonts w:cs="Bembo"/>
          <w:sz w:val="24"/>
          <w:szCs w:val="24"/>
          <w:lang w:val="en-US"/>
        </w:rPr>
        <w:tab/>
      </w: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LASER Biophysical Properties &amp; Tissue Interactions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Which LASER shall we use in Endo?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Radial Firing Endo Tips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Possible LASER combinations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  <w:r w:rsidRPr="002F26C3">
        <w:rPr>
          <w:rFonts w:cs="Bembo-Italic"/>
          <w:iCs/>
          <w:sz w:val="24"/>
          <w:szCs w:val="24"/>
          <w:lang w:val="en-US"/>
        </w:rPr>
        <w:t xml:space="preserve">11:00h - 11:30h </w:t>
      </w:r>
      <w:r w:rsidRPr="002F26C3">
        <w:rPr>
          <w:rFonts w:cs="Bembo-Italic"/>
          <w:iCs/>
          <w:sz w:val="24"/>
          <w:szCs w:val="24"/>
          <w:lang w:val="en-US"/>
        </w:rPr>
        <w:tab/>
      </w:r>
      <w:r w:rsidRPr="002F26C3">
        <w:rPr>
          <w:rFonts w:cs="Bembo-Italic"/>
          <w:iCs/>
          <w:sz w:val="24"/>
          <w:szCs w:val="24"/>
          <w:lang w:val="en-US"/>
        </w:rPr>
        <w:t>Coffee Break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-Italic"/>
          <w:iCs/>
          <w:sz w:val="24"/>
          <w:szCs w:val="24"/>
          <w:lang w:val="en-US"/>
        </w:rPr>
      </w:pP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  <w:r w:rsidRPr="002F26C3">
        <w:rPr>
          <w:rFonts w:cs="Bembo"/>
          <w:sz w:val="24"/>
          <w:szCs w:val="24"/>
          <w:lang w:val="en-US"/>
        </w:rPr>
        <w:t xml:space="preserve">11:30h - 13:00h </w:t>
      </w:r>
      <w:r w:rsidRPr="002F26C3">
        <w:rPr>
          <w:rFonts w:cs="Bembo"/>
          <w:sz w:val="24"/>
          <w:szCs w:val="24"/>
          <w:lang w:val="en-US"/>
        </w:rPr>
        <w:tab/>
      </w:r>
      <w:r w:rsidRPr="002F26C3">
        <w:rPr>
          <w:rFonts w:cs="Bembo-Semibold"/>
          <w:sz w:val="24"/>
          <w:szCs w:val="24"/>
          <w:lang w:val="en-US"/>
        </w:rPr>
        <w:t xml:space="preserve">LASER-SUPPORTED ENDO </w:t>
      </w:r>
      <w:r w:rsidRPr="002F26C3">
        <w:rPr>
          <w:rFonts w:cs="Bembo"/>
          <w:sz w:val="24"/>
          <w:szCs w:val="24"/>
          <w:lang w:val="en-US"/>
        </w:rPr>
        <w:t>(Clinical Cases)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Big Apical Periodontitis &amp; “Cysts”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2124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 xml:space="preserve">Laser-Induced Drainage (e.g. </w:t>
      </w:r>
      <w:proofErr w:type="spellStart"/>
      <w:r w:rsidRPr="002F26C3">
        <w:rPr>
          <w:rFonts w:cs="Bembo"/>
          <w:sz w:val="24"/>
          <w:szCs w:val="24"/>
          <w:lang w:val="en-US"/>
        </w:rPr>
        <w:t>Abcesses</w:t>
      </w:r>
      <w:proofErr w:type="spellEnd"/>
      <w:r w:rsidRPr="002F26C3">
        <w:rPr>
          <w:rFonts w:cs="Bembo"/>
          <w:sz w:val="24"/>
          <w:szCs w:val="24"/>
          <w:lang w:val="en-US"/>
        </w:rPr>
        <w:t>)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Root Resorptions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Re-Treatments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Sclerotic/Calcified Canals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Iatrogenic Accidents (e.g. Perforations)</w:t>
      </w:r>
    </w:p>
    <w:p w:rsid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Other Extreme Challenges (e.g. Endo-</w:t>
      </w:r>
      <w:proofErr w:type="spellStart"/>
      <w:r w:rsidRPr="002F26C3">
        <w:rPr>
          <w:rFonts w:cs="Bembo"/>
          <w:sz w:val="24"/>
          <w:szCs w:val="24"/>
          <w:lang w:val="en-US"/>
        </w:rPr>
        <w:t>Perio</w:t>
      </w:r>
      <w:proofErr w:type="spellEnd"/>
      <w:r w:rsidRPr="002F26C3">
        <w:rPr>
          <w:rFonts w:cs="Bembo"/>
          <w:sz w:val="24"/>
          <w:szCs w:val="24"/>
          <w:lang w:val="en-US"/>
        </w:rPr>
        <w:t>)</w:t>
      </w:r>
    </w:p>
    <w:p w:rsid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</w:p>
    <w:p w:rsid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  <w:r>
        <w:rPr>
          <w:rFonts w:cs="Bembo"/>
          <w:sz w:val="24"/>
          <w:szCs w:val="24"/>
          <w:lang w:val="en-US"/>
        </w:rPr>
        <w:t>13:00 – 14:00</w:t>
      </w:r>
      <w:r>
        <w:rPr>
          <w:rFonts w:cs="Bembo"/>
          <w:sz w:val="24"/>
          <w:szCs w:val="24"/>
          <w:lang w:val="en-US"/>
        </w:rPr>
        <w:tab/>
      </w:r>
      <w:r>
        <w:rPr>
          <w:rFonts w:cs="Bembo"/>
          <w:sz w:val="24"/>
          <w:szCs w:val="24"/>
          <w:lang w:val="en-US"/>
        </w:rPr>
        <w:tab/>
        <w:t>Lunch Break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  <w:bookmarkStart w:id="0" w:name="_GoBack"/>
      <w:bookmarkEnd w:id="0"/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rPr>
          <w:rFonts w:cs="Bembo"/>
          <w:sz w:val="24"/>
          <w:szCs w:val="24"/>
          <w:lang w:val="en-US"/>
        </w:rPr>
      </w:pPr>
      <w:r w:rsidRPr="002F26C3">
        <w:rPr>
          <w:rFonts w:cs="Bembo"/>
          <w:sz w:val="24"/>
          <w:szCs w:val="24"/>
          <w:lang w:val="en-US"/>
        </w:rPr>
        <w:t xml:space="preserve">14:00h - 15:30h </w:t>
      </w:r>
      <w:r w:rsidRPr="002F26C3">
        <w:rPr>
          <w:rFonts w:cs="Bembo"/>
          <w:sz w:val="24"/>
          <w:szCs w:val="24"/>
          <w:lang w:val="en-US"/>
        </w:rPr>
        <w:tab/>
      </w: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Laser Hands-On &amp; Workshop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 xml:space="preserve">2780nm </w:t>
      </w:r>
      <w:proofErr w:type="spellStart"/>
      <w:r w:rsidRPr="002F26C3">
        <w:rPr>
          <w:rFonts w:cs="Bembo"/>
          <w:sz w:val="24"/>
          <w:szCs w:val="24"/>
          <w:lang w:val="en-US"/>
        </w:rPr>
        <w:t>Er,Cr:YSGG</w:t>
      </w:r>
      <w:proofErr w:type="spellEnd"/>
      <w:r w:rsidRPr="002F26C3">
        <w:rPr>
          <w:rFonts w:cs="Bembo"/>
          <w:sz w:val="24"/>
          <w:szCs w:val="24"/>
          <w:lang w:val="en-US"/>
        </w:rPr>
        <w:t xml:space="preserve"> &amp; 940nm LASER(s)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FAQs Brainstorming (Q&amp;A)</w:t>
      </w:r>
    </w:p>
    <w:p w:rsidR="002F26C3" w:rsidRPr="002F26C3" w:rsidRDefault="002F26C3" w:rsidP="002F26C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Bembo"/>
          <w:sz w:val="24"/>
          <w:szCs w:val="24"/>
          <w:lang w:val="en-US"/>
        </w:rPr>
      </w:pPr>
      <w:r w:rsidRPr="002F26C3">
        <w:rPr>
          <w:rFonts w:cs="Bembo-Semibold"/>
          <w:sz w:val="24"/>
          <w:szCs w:val="24"/>
          <w:lang w:val="en-US"/>
        </w:rPr>
        <w:t xml:space="preserve">• </w:t>
      </w:r>
      <w:r w:rsidRPr="002F26C3">
        <w:rPr>
          <w:rFonts w:cs="Bembo"/>
          <w:sz w:val="24"/>
          <w:szCs w:val="24"/>
          <w:lang w:val="en-US"/>
        </w:rPr>
        <w:t>Awarding of Participation Certificates</w:t>
      </w:r>
    </w:p>
    <w:sectPr w:rsidR="002F26C3" w:rsidRPr="002F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er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C3"/>
    <w:rsid w:val="002F26C3"/>
    <w:rsid w:val="00A0015D"/>
    <w:rsid w:val="00B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>Henry Schein CE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Jennifer</dc:creator>
  <cp:lastModifiedBy>Barre, Jennifer</cp:lastModifiedBy>
  <cp:revision>1</cp:revision>
  <dcterms:created xsi:type="dcterms:W3CDTF">2019-12-02T09:51:00Z</dcterms:created>
  <dcterms:modified xsi:type="dcterms:W3CDTF">2019-12-02T09:56:00Z</dcterms:modified>
</cp:coreProperties>
</file>